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DE5" w:rsidRPr="000525B7" w:rsidRDefault="00E64DE5" w:rsidP="00E64DE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val="ky-KG" w:eastAsia="ru-RU"/>
        </w:rPr>
      </w:pPr>
      <w:r w:rsidRPr="000525B7">
        <w:rPr>
          <w:rFonts w:ascii="Times New Roman" w:eastAsia="Times New Roman" w:hAnsi="Times New Roman" w:cs="Times New Roman"/>
          <w:color w:val="111111"/>
          <w:sz w:val="28"/>
          <w:szCs w:val="28"/>
          <w:lang w:val="ky-KG" w:eastAsia="ru-RU"/>
        </w:rPr>
        <w:t xml:space="preserve">Проект </w:t>
      </w:r>
    </w:p>
    <w:p w:rsidR="00E64DE5" w:rsidRPr="00356E19" w:rsidRDefault="00E64DE5" w:rsidP="00E64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val="ky-KG" w:eastAsia="ru-RU"/>
        </w:rPr>
      </w:pPr>
    </w:p>
    <w:p w:rsidR="00E64DE5" w:rsidRDefault="00E64DE5" w:rsidP="00E64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val="ky-KG" w:eastAsia="ru-RU"/>
        </w:rPr>
      </w:pPr>
      <w:r w:rsidRPr="006F0902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 xml:space="preserve">РАСПОРЯЖЕНИЕ </w:t>
      </w:r>
    </w:p>
    <w:p w:rsidR="00E64DE5" w:rsidRPr="006F0902" w:rsidRDefault="00E64DE5" w:rsidP="00E64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</w:pPr>
      <w:r w:rsidRPr="006F0902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>ПРАВИТЕЛЬСТВА КЫРГЫЗСКОЙ РЕСПУБЛИКИ</w:t>
      </w:r>
    </w:p>
    <w:p w:rsidR="00E64DE5" w:rsidRPr="000525B7" w:rsidRDefault="00E64DE5" w:rsidP="00E64D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64DE5" w:rsidRPr="000525B7" w:rsidRDefault="00E64DE5" w:rsidP="00E64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своевременного исполнения международных обязательств Кыргызской Республикой в сфере </w:t>
      </w:r>
      <w:r w:rsidRPr="00170D3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 прав и свобод человека</w:t>
      </w:r>
      <w:r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выполнению рекомендаций данных Комитетами ООН по правам человека</w:t>
      </w:r>
      <w:r w:rsidR="000525B7"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525B7"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</w:t>
      </w:r>
      <w:r w:rsidR="000525B7"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0525B7"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525B7"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0525B7"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</w:t>
      </w:r>
      <w:r w:rsid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«</w:t>
      </w:r>
      <w:r w:rsidR="000525B7"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 w:rsid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</w:t>
      </w:r>
      <w:proofErr w:type="gramStart"/>
      <w:r w:rsid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25B7"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525B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E64DE5" w:rsidRPr="00170D39" w:rsidRDefault="00E64DE5" w:rsidP="00E64D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</w:pPr>
    </w:p>
    <w:p w:rsidR="00E64DE5" w:rsidRPr="00066316" w:rsidRDefault="00E64DE5" w:rsidP="00E64DE5">
      <w:pPr>
        <w:pStyle w:val="tkTekst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6631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1. Утвердить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</w:t>
      </w:r>
      <w:r w:rsidRPr="0006631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лан действий по правам человека на 201</w:t>
      </w:r>
      <w:r w:rsid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8</w:t>
      </w:r>
      <w:r w:rsidRPr="0006631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-2020 г.  согласно приложению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 настоящему распоряжению</w:t>
      </w:r>
      <w:r w:rsidRPr="0006631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85705C" w:rsidRDefault="00E64DE5" w:rsidP="00441FAD">
      <w:pPr>
        <w:pStyle w:val="HTML"/>
        <w:ind w:firstLine="567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36A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2. </w:t>
      </w:r>
      <w:r w:rsidR="0085705C" w:rsidRPr="008570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Государственным органам исполнительной власти Кыргызской Республики, аппаратам полномочных представителей Правительства Кыргызской Республики в об</w:t>
      </w:r>
      <w:r w:rsidR="00441FA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ластях, </w:t>
      </w:r>
      <w:r w:rsidR="0085705C" w:rsidRPr="008570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органам местного самоуправления (по согласованию)</w:t>
      </w:r>
      <w:r w:rsidR="00441FA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г</w:t>
      </w:r>
      <w:r w:rsidR="00441FAD" w:rsidRPr="00441FA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осударственным телерадиовещательным компани</w:t>
      </w:r>
      <w:r w:rsidR="00441FA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ям</w:t>
      </w:r>
      <w:r w:rsidR="00441FAD" w:rsidRPr="00441FA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                       Кыргызской Республики</w:t>
      </w:r>
      <w:r w:rsidR="00441FA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441FAD" w:rsidRPr="008570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(по согласованию)</w:t>
      </w:r>
      <w:r w:rsidR="0085705C" w:rsidRPr="008570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</w:t>
      </w:r>
      <w:r w:rsidR="0085705C" w:rsidRPr="008570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E64DE5" w:rsidRPr="00536A8D" w:rsidRDefault="00E64DE5" w:rsidP="00E64DE5">
      <w:pPr>
        <w:pStyle w:val="tkTekst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36A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 обеспечить неукоснительное исполнение Плана мероприятий в установленные сроки;</w:t>
      </w:r>
    </w:p>
    <w:p w:rsidR="00E64DE5" w:rsidRDefault="00E64DE5" w:rsidP="00E64DE5">
      <w:pPr>
        <w:pStyle w:val="tkTekst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36A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- ежеквартально, не позднее 10 числа месяца, следующего за отчетным периодом, представлять информацию о ходе реализации Плана мероприятий в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Секретариат Координационного совета по правам человека при Правительстве </w:t>
      </w:r>
      <w:r w:rsidRPr="00536A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Кыргызской Республики.</w:t>
      </w:r>
    </w:p>
    <w:p w:rsidR="00E64DE5" w:rsidRPr="00536A8D" w:rsidRDefault="00E64DE5" w:rsidP="00E64DE5">
      <w:pPr>
        <w:pStyle w:val="tkTekst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36A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3. </w:t>
      </w:r>
      <w:r w:rsidR="000525B7" w:rsidRP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Сектор по обеспечению работы Координационного совета по правам </w:t>
      </w:r>
      <w:proofErr w:type="gramStart"/>
      <w:r w:rsidR="000525B7" w:rsidRP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человека Отдела право</w:t>
      </w:r>
      <w:r w:rsidR="000525B7" w:rsidRP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вой экспертизы </w:t>
      </w:r>
      <w:r w:rsid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Аппарата Правительства</w:t>
      </w:r>
      <w:proofErr w:type="gramEnd"/>
      <w:r w:rsid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Кыргызской Республики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на итоговых заседаниях  Координационного совета по правам человека при Правительстве  </w:t>
      </w:r>
      <w:r w:rsidRPr="00536A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536A8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представлять сводную информацию о ходе реализации Плана мероприятий.</w:t>
      </w:r>
    </w:p>
    <w:p w:rsidR="0085705C" w:rsidRPr="0085705C" w:rsidRDefault="00E64DE5" w:rsidP="00E64DE5">
      <w:pPr>
        <w:pStyle w:val="tkTekst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4</w:t>
      </w:r>
      <w:r w:rsidRPr="0006631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  <w:r w:rsidR="0085705C" w:rsidRPr="008570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Установить персональную ответственность руководителей государственных органов исполнительной власти Кыргызской Республики, полномочных представителей Правительства Кыргызской Республики в областях и глав органов местного самоуправления за качественное и своевременное выполнение Плана.</w:t>
      </w:r>
    </w:p>
    <w:p w:rsidR="00E64DE5" w:rsidRPr="00066316" w:rsidRDefault="0085705C" w:rsidP="00E64DE5">
      <w:pPr>
        <w:pStyle w:val="tkTekst"/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85705C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5. </w:t>
      </w:r>
      <w:r w:rsidR="00E64DE5" w:rsidRPr="0006631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Контроль за исполнением настоящего распоряжения возложить на отдел обороны, правопорядка и чрезвычайных ситуаций и </w:t>
      </w:r>
      <w:r w:rsidR="000525B7" w:rsidRP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Сектор по обеспечению работы Координационного совета по правам </w:t>
      </w:r>
      <w:proofErr w:type="gramStart"/>
      <w:r w:rsidR="000525B7" w:rsidRP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человека Отдела правовой экспертизы </w:t>
      </w:r>
      <w:r w:rsid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Аппарата Правительства</w:t>
      </w:r>
      <w:proofErr w:type="gramEnd"/>
      <w:r w:rsidR="000525B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Кыргызской Республики</w:t>
      </w:r>
      <w:r w:rsidR="00E64DE5" w:rsidRPr="0006631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:rsidR="00E64DE5" w:rsidRDefault="00E64DE5" w:rsidP="00E64DE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</w:pPr>
    </w:p>
    <w:p w:rsidR="00E64DE5" w:rsidRPr="00AB626D" w:rsidRDefault="00E64DE5" w:rsidP="00E64DE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</w:pPr>
    </w:p>
    <w:p w:rsidR="00E64DE5" w:rsidRDefault="00E64DE5" w:rsidP="00E64D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F0902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E64DE5" w:rsidRDefault="00E64DE5" w:rsidP="00E64DE5">
      <w:pPr>
        <w:spacing w:after="0"/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ru-RU"/>
        </w:rPr>
      </w:pPr>
      <w:r w:rsidRPr="006F0902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</w:t>
      </w:r>
    </w:p>
    <w:p w:rsidR="00E64DE5" w:rsidRDefault="00E64DE5" w:rsidP="00E64DE5">
      <w:pPr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</w:p>
    <w:p w:rsidR="00E64DE5" w:rsidRPr="006F7AAE" w:rsidRDefault="00E64DE5" w:rsidP="00E64DE5"/>
    <w:p w:rsidR="00E64DE5" w:rsidRDefault="00E64DE5" w:rsidP="00E64DE5"/>
    <w:p w:rsidR="00E64DE5" w:rsidRDefault="00E64DE5" w:rsidP="00E64DE5"/>
    <w:p w:rsidR="000A6E19" w:rsidRDefault="000A6E19"/>
    <w:sectPr w:rsidR="000A6E1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0C6" w:rsidRDefault="006F50C6" w:rsidP="00B669BE">
      <w:pPr>
        <w:spacing w:after="0" w:line="240" w:lineRule="auto"/>
      </w:pPr>
      <w:r>
        <w:separator/>
      </w:r>
    </w:p>
  </w:endnote>
  <w:endnote w:type="continuationSeparator" w:id="0">
    <w:p w:rsidR="006F50C6" w:rsidRDefault="006F50C6" w:rsidP="00B66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9BE" w:rsidRPr="00B669BE" w:rsidRDefault="00B669BE" w:rsidP="00B669BE">
    <w:pPr>
      <w:pStyle w:val="a6"/>
      <w:jc w:val="right"/>
      <w:rPr>
        <w:rFonts w:ascii="Times New Roman" w:hAnsi="Times New Roman" w:cs="Times New Roman"/>
      </w:rPr>
    </w:pPr>
    <w:r w:rsidRPr="00B669BE">
      <w:rPr>
        <w:rFonts w:ascii="Times New Roman" w:hAnsi="Times New Roman" w:cs="Times New Roman"/>
      </w:rPr>
      <w:t xml:space="preserve">Министр _______________________А.Н. </w:t>
    </w:r>
    <w:proofErr w:type="spellStart"/>
    <w:r w:rsidRPr="00B669BE">
      <w:rPr>
        <w:rFonts w:ascii="Times New Roman" w:hAnsi="Times New Roman" w:cs="Times New Roman"/>
      </w:rPr>
      <w:t>Абдылдаева</w:t>
    </w:r>
    <w:proofErr w:type="spellEnd"/>
  </w:p>
  <w:p w:rsidR="00B669BE" w:rsidRPr="00B669BE" w:rsidRDefault="00B669BE" w:rsidP="00B669BE">
    <w:pPr>
      <w:pStyle w:val="a6"/>
      <w:jc w:val="right"/>
      <w:rPr>
        <w:rFonts w:ascii="Times New Roman" w:hAnsi="Times New Roman" w:cs="Times New Roman"/>
      </w:rPr>
    </w:pPr>
    <w:r w:rsidRPr="00B669BE">
      <w:rPr>
        <w:rFonts w:ascii="Times New Roman" w:hAnsi="Times New Roman" w:cs="Times New Roman"/>
      </w:rPr>
      <w:t>«______»_______________________2018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0C6" w:rsidRDefault="006F50C6" w:rsidP="00B669BE">
      <w:pPr>
        <w:spacing w:after="0" w:line="240" w:lineRule="auto"/>
      </w:pPr>
      <w:r>
        <w:separator/>
      </w:r>
    </w:p>
  </w:footnote>
  <w:footnote w:type="continuationSeparator" w:id="0">
    <w:p w:rsidR="006F50C6" w:rsidRDefault="006F50C6" w:rsidP="00B669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DE5"/>
    <w:rsid w:val="000525B7"/>
    <w:rsid w:val="000A6480"/>
    <w:rsid w:val="000A6E19"/>
    <w:rsid w:val="0021219D"/>
    <w:rsid w:val="00441FAD"/>
    <w:rsid w:val="006F50C6"/>
    <w:rsid w:val="0080341B"/>
    <w:rsid w:val="0085705C"/>
    <w:rsid w:val="00B669BE"/>
    <w:rsid w:val="00E6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64DE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525B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6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69BE"/>
  </w:style>
  <w:style w:type="paragraph" w:styleId="a6">
    <w:name w:val="footer"/>
    <w:basedOn w:val="a"/>
    <w:link w:val="a7"/>
    <w:uiPriority w:val="99"/>
    <w:unhideWhenUsed/>
    <w:rsid w:val="00B6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69BE"/>
  </w:style>
  <w:style w:type="paragraph" w:styleId="HTML">
    <w:name w:val="HTML Preformatted"/>
    <w:basedOn w:val="a"/>
    <w:link w:val="HTML0"/>
    <w:uiPriority w:val="99"/>
    <w:unhideWhenUsed/>
    <w:rsid w:val="00441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41FA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64DE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525B7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6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69BE"/>
  </w:style>
  <w:style w:type="paragraph" w:styleId="a6">
    <w:name w:val="footer"/>
    <w:basedOn w:val="a"/>
    <w:link w:val="a7"/>
    <w:uiPriority w:val="99"/>
    <w:unhideWhenUsed/>
    <w:rsid w:val="00B66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69BE"/>
  </w:style>
  <w:style w:type="paragraph" w:styleId="HTML">
    <w:name w:val="HTML Preformatted"/>
    <w:basedOn w:val="a"/>
    <w:link w:val="HTML0"/>
    <w:uiPriority w:val="99"/>
    <w:unhideWhenUsed/>
    <w:rsid w:val="00441F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41FA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2018-06-27T08:42:00Z</cp:lastPrinted>
  <dcterms:created xsi:type="dcterms:W3CDTF">2018-06-26T12:35:00Z</dcterms:created>
  <dcterms:modified xsi:type="dcterms:W3CDTF">2018-06-28T08:47:00Z</dcterms:modified>
</cp:coreProperties>
</file>